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0481">
        <w:rPr>
          <w:rFonts w:asciiTheme="minorHAnsi" w:hAnsiTheme="minorHAnsi" w:cs="Arial"/>
          <w:b/>
          <w:lang w:val="en-ZA"/>
        </w:rPr>
        <w:t>3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BAYA55</w:t>
      </w:r>
      <w:r w:rsidR="00700912">
        <w:rPr>
          <w:rFonts w:asciiTheme="minorHAnsi" w:hAnsiTheme="minorHAnsi" w:cs="Arial"/>
          <w:b/>
          <w:i/>
          <w:lang w:val="en-ZA"/>
        </w:rPr>
        <w:t>; BAYA56; BAYA57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0091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2C15">
        <w:rPr>
          <w:rFonts w:asciiTheme="minorHAnsi" w:hAnsiTheme="minorHAnsi" w:cs="Arial"/>
          <w:lang w:val="en-ZA"/>
        </w:rPr>
        <w:t>9.858</w:t>
      </w:r>
      <w:r>
        <w:rPr>
          <w:rFonts w:asciiTheme="minorHAnsi" w:hAnsiTheme="minorHAnsi" w:cs="Arial"/>
          <w:lang w:val="en-ZA"/>
        </w:rPr>
        <w:t>% (3 Month J</w:t>
      </w:r>
      <w:r w:rsidR="00700912">
        <w:rPr>
          <w:rFonts w:asciiTheme="minorHAnsi" w:hAnsiTheme="minorHAnsi" w:cs="Arial"/>
          <w:lang w:val="en-ZA"/>
        </w:rPr>
        <w:t xml:space="preserve">IBAR as at 3 April 2017 of </w:t>
      </w:r>
      <w:r w:rsidR="00722C15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700912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074AF">
        <w:rPr>
          <w:rFonts w:asciiTheme="minorHAnsi" w:hAnsiTheme="minorHAnsi" w:cs="Arial"/>
          <w:lang w:val="en-ZA"/>
        </w:rPr>
        <w:t>31 March</w:t>
      </w:r>
      <w:r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091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ZAG000143231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00912" w:rsidRDefault="0070091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22C1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DA4114" w:rsidRPr="003611A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https://www.jse.co.za/content/JSEPricingSupplementsItems/2014/BondDocuments/BAYA55%20Pricing%20Supplement%2020170403.pdf</w:t>
        </w:r>
      </w:hyperlink>
      <w:r w:rsidR="00DA4114">
        <w:rPr>
          <w:rFonts w:asciiTheme="minorHAnsi" w:hAnsiTheme="minorHAnsi"/>
          <w:lang w:val="en-ZA"/>
        </w:rPr>
        <w:t xml:space="preserve"> </w:t>
      </w: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Pr="00F64748" w:rsidRDefault="00700912" w:rsidP="007009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00912" w:rsidRPr="00F64748" w:rsidRDefault="00700912" w:rsidP="0070091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BAYA56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30,000,000.00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2C15">
        <w:rPr>
          <w:rFonts w:asciiTheme="minorHAnsi" w:hAnsiTheme="minorHAnsi" w:cs="Arial"/>
          <w:lang w:val="en-ZA"/>
        </w:rPr>
        <w:t>11.858</w:t>
      </w:r>
      <w:r>
        <w:rPr>
          <w:rFonts w:asciiTheme="minorHAnsi" w:hAnsiTheme="minorHAnsi" w:cs="Arial"/>
          <w:lang w:val="en-ZA"/>
        </w:rPr>
        <w:t xml:space="preserve">% (3 Month JIBAR as at 3 April 2017 of </w:t>
      </w:r>
      <w:r w:rsidR="00722C15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>% plus 450 bps)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074AF">
        <w:rPr>
          <w:rFonts w:asciiTheme="minorHAnsi" w:hAnsiTheme="minorHAnsi" w:cs="Arial"/>
          <w:lang w:val="en-ZA"/>
        </w:rPr>
        <w:t>31 March</w:t>
      </w:r>
      <w:r>
        <w:rPr>
          <w:rFonts w:asciiTheme="minorHAnsi" w:hAnsiTheme="minorHAnsi" w:cs="Arial"/>
          <w:lang w:val="en-ZA"/>
        </w:rPr>
        <w:t xml:space="preserve"> 2020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April 2017</w:t>
      </w:r>
    </w:p>
    <w:p w:rsidR="00700912" w:rsidRPr="00F64748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00912" w:rsidRPr="00F64748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April 2017</w:t>
      </w:r>
    </w:p>
    <w:p w:rsidR="00700912" w:rsidRPr="00F64748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00912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ZAG000143249</w:t>
      </w:r>
    </w:p>
    <w:p w:rsidR="00700912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00912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00912" w:rsidRPr="00F64748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22C1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="00DA4114" w:rsidRPr="003611A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https://www.jse.co.za/content/JSEPricingSupplementsItems/2014/BondDocuments/BAYA56%20Pricing%20Supplement%2020170403.pdf</w:t>
        </w:r>
      </w:hyperlink>
      <w:r w:rsidR="00DA4114">
        <w:rPr>
          <w:rFonts w:asciiTheme="minorHAnsi" w:hAnsiTheme="minorHAnsi"/>
          <w:lang w:val="en-ZA"/>
        </w:rPr>
        <w:t xml:space="preserve"> </w:t>
      </w: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Pr="00F64748" w:rsidRDefault="00700912" w:rsidP="007009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00912" w:rsidRPr="00F64748" w:rsidRDefault="00700912" w:rsidP="0070091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BAYA57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50,000,000.00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2C15">
        <w:rPr>
          <w:rFonts w:asciiTheme="minorHAnsi" w:hAnsiTheme="minorHAnsi" w:cs="Arial"/>
          <w:lang w:val="en-ZA"/>
        </w:rPr>
        <w:t>12.858</w:t>
      </w:r>
      <w:r>
        <w:rPr>
          <w:rFonts w:asciiTheme="minorHAnsi" w:hAnsiTheme="minorHAnsi" w:cs="Arial"/>
          <w:lang w:val="en-ZA"/>
        </w:rPr>
        <w:t xml:space="preserve">% (3 Month JIBAR as at 3 April 2017 of </w:t>
      </w:r>
      <w:r w:rsidR="00722C15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>% plus 550 bps)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074AF">
        <w:rPr>
          <w:rFonts w:asciiTheme="minorHAnsi" w:hAnsiTheme="minorHAnsi" w:cs="Arial"/>
          <w:lang w:val="en-ZA"/>
        </w:rPr>
        <w:t>31 March</w:t>
      </w:r>
      <w:r>
        <w:rPr>
          <w:rFonts w:asciiTheme="minorHAnsi" w:hAnsiTheme="minorHAnsi" w:cs="Arial"/>
          <w:lang w:val="en-ZA"/>
        </w:rPr>
        <w:t xml:space="preserve"> 2022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00912" w:rsidRPr="00F64748" w:rsidRDefault="00700912" w:rsidP="007009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April 2017</w:t>
      </w:r>
    </w:p>
    <w:p w:rsidR="00700912" w:rsidRPr="00F64748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00912" w:rsidRPr="00F64748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April 2017</w:t>
      </w:r>
    </w:p>
    <w:p w:rsidR="00700912" w:rsidRPr="00F64748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00912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ZAG000143256</w:t>
      </w:r>
    </w:p>
    <w:p w:rsidR="00700912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00912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00912" w:rsidRPr="00F64748" w:rsidRDefault="00700912" w:rsidP="007009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912" w:rsidRDefault="00722C1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="00DA4114" w:rsidRPr="003611A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https://www.jse.co.za/content/JSEPricingSupplementsItems/2014/BondDocuments/BAYA57%20Pricing%20Supplement%2020170403.pdf</w:t>
        </w:r>
      </w:hyperlink>
      <w:r w:rsidR="00DA4114">
        <w:rPr>
          <w:rFonts w:asciiTheme="minorHAnsi" w:hAnsiTheme="minorHAnsi"/>
          <w:lang w:val="en-ZA"/>
        </w:rPr>
        <w:t xml:space="preserve"> </w:t>
      </w:r>
    </w:p>
    <w:p w:rsidR="00700912" w:rsidRDefault="0070091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00912" w:rsidRDefault="007009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00912" w:rsidRDefault="00700912" w:rsidP="007009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  +27 11 344 5674 </w:t>
      </w:r>
    </w:p>
    <w:p w:rsidR="00700912" w:rsidRDefault="00700912" w:rsidP="007009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2C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2C15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2C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2C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4AF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5CF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91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2C15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0481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114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BAYA57%20Pricing%20Supplement%2020170403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BAYA56%20Pricing%20Supplement%2020170403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55%20Pricing%20Supplement%2020170403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2017-04-03T08:00:00+00:00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3005E17-D2E1-4811-9FFB-9799F46F4E9D}"/>
</file>

<file path=customXml/itemProps2.xml><?xml version="1.0" encoding="utf-8"?>
<ds:datastoreItem xmlns:ds="http://schemas.openxmlformats.org/officeDocument/2006/customXml" ds:itemID="{40A93348-7D0C-4F4F-8CEC-4092E44AD4E0}"/>
</file>

<file path=customXml/itemProps3.xml><?xml version="1.0" encoding="utf-8"?>
<ds:datastoreItem xmlns:ds="http://schemas.openxmlformats.org/officeDocument/2006/customXml" ds:itemID="{2A305E12-49D3-4B74-9135-7AC63FD977DC}"/>
</file>

<file path=customXml/itemProps4.xml><?xml version="1.0" encoding="utf-8"?>
<ds:datastoreItem xmlns:ds="http://schemas.openxmlformats.org/officeDocument/2006/customXml" ds:itemID="{3885766B-E002-4268-910E-760DF2E27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2017-04-03T08:11:00Z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